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D76" w:rsidRDefault="002D3D76" w:rsidP="002D3D76">
      <w:pPr>
        <w:rPr>
          <w:b/>
          <w:sz w:val="28"/>
          <w:szCs w:val="28"/>
          <w:lang w:val="uk-UA"/>
        </w:rPr>
      </w:pPr>
      <w:r w:rsidRPr="002D3D76">
        <w:t xml:space="preserve">                                                                     </w:t>
      </w:r>
      <w:r w:rsidRPr="00543FA4">
        <w:rPr>
          <w:lang w:val="uk-UA"/>
        </w:rPr>
        <w:t xml:space="preserve">    </w:t>
      </w:r>
      <w:r w:rsidRPr="008F1AEB">
        <w:rPr>
          <w:noProof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D76" w:rsidRPr="00984682" w:rsidRDefault="002D3D76" w:rsidP="002D3D7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84682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2D3D76" w:rsidRPr="002D45D1" w:rsidRDefault="002D3D76" w:rsidP="002D3D7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2D3D76" w:rsidRPr="00756850" w:rsidRDefault="002D3D76" w:rsidP="002D3D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СОРОК ПЕРША</w:t>
      </w:r>
      <w:r w:rsidRPr="00756850">
        <w:rPr>
          <w:b/>
          <w:sz w:val="28"/>
          <w:szCs w:val="28"/>
        </w:rPr>
        <w:t xml:space="preserve"> СЕСІЯ СЬОМОГО СКЛИКАННЯ</w:t>
      </w:r>
    </w:p>
    <w:p w:rsidR="002D3D76" w:rsidRPr="002D3D76" w:rsidRDefault="002D3D76" w:rsidP="002D3D76">
      <w:pPr>
        <w:jc w:val="center"/>
        <w:rPr>
          <w:b/>
          <w:sz w:val="28"/>
          <w:szCs w:val="28"/>
        </w:rPr>
      </w:pPr>
    </w:p>
    <w:p w:rsidR="002D3D76" w:rsidRDefault="002D3D76" w:rsidP="002D3D76">
      <w:pPr>
        <w:pStyle w:val="1"/>
        <w:jc w:val="center"/>
        <w:rPr>
          <w:b/>
          <w:sz w:val="28"/>
          <w:szCs w:val="28"/>
        </w:rPr>
      </w:pPr>
      <w:r w:rsidRPr="00756850">
        <w:rPr>
          <w:b/>
          <w:sz w:val="28"/>
          <w:szCs w:val="28"/>
        </w:rPr>
        <w:t xml:space="preserve">Р  І   Ш   Е   Н   </w:t>
      </w:r>
      <w:proofErr w:type="spellStart"/>
      <w:r w:rsidRPr="00756850">
        <w:rPr>
          <w:b/>
          <w:sz w:val="28"/>
          <w:szCs w:val="28"/>
        </w:rPr>
        <w:t>Н</w:t>
      </w:r>
      <w:proofErr w:type="spellEnd"/>
      <w:r w:rsidRPr="00756850">
        <w:rPr>
          <w:b/>
          <w:sz w:val="28"/>
          <w:szCs w:val="28"/>
        </w:rPr>
        <w:t xml:space="preserve">   Я</w:t>
      </w:r>
    </w:p>
    <w:p w:rsidR="002D3D76" w:rsidRPr="002E051B" w:rsidRDefault="002D3D76" w:rsidP="002D3D76">
      <w:pPr>
        <w:rPr>
          <w:lang w:val="uk-UA"/>
        </w:rPr>
      </w:pPr>
    </w:p>
    <w:p w:rsidR="002D3D76" w:rsidRDefault="002D3D76" w:rsidP="002D3D76">
      <w:pPr>
        <w:pStyle w:val="1"/>
        <w:rPr>
          <w:b/>
        </w:rPr>
      </w:pPr>
    </w:p>
    <w:p w:rsidR="002D3D76" w:rsidRPr="008C1F87" w:rsidRDefault="002D3D76" w:rsidP="002D3D76">
      <w:pPr>
        <w:pStyle w:val="1"/>
        <w:rPr>
          <w:b/>
        </w:rPr>
      </w:pPr>
      <w:r w:rsidRPr="008C1F87">
        <w:rPr>
          <w:b/>
        </w:rPr>
        <w:t xml:space="preserve">             </w:t>
      </w:r>
    </w:p>
    <w:p w:rsidR="002D3D76" w:rsidRDefault="002D3D76" w:rsidP="002D3D76">
      <w:pPr>
        <w:pStyle w:val="1"/>
        <w:rPr>
          <w:b/>
        </w:rPr>
      </w:pPr>
      <w:r>
        <w:rPr>
          <w:b/>
        </w:rPr>
        <w:t>« 17 » липня 2018 року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№   2163 -41-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2D3D76" w:rsidRDefault="002D3D76" w:rsidP="002D3D76">
      <w:pPr>
        <w:pStyle w:val="1"/>
        <w:rPr>
          <w:b/>
        </w:rPr>
      </w:pPr>
    </w:p>
    <w:p w:rsidR="002D3D76" w:rsidRPr="00E26D7C" w:rsidRDefault="002D3D76" w:rsidP="002D3D76">
      <w:pPr>
        <w:rPr>
          <w:b/>
        </w:rPr>
      </w:pPr>
      <w:r w:rsidRPr="00E26D7C">
        <w:rPr>
          <w:b/>
        </w:rPr>
        <w:t xml:space="preserve">Про внесення змін до штатного </w:t>
      </w:r>
      <w:proofErr w:type="spellStart"/>
      <w:r w:rsidRPr="00E26D7C">
        <w:rPr>
          <w:b/>
        </w:rPr>
        <w:t>розпису</w:t>
      </w:r>
      <w:proofErr w:type="spellEnd"/>
    </w:p>
    <w:p w:rsidR="002D3D76" w:rsidRPr="00E26D7C" w:rsidRDefault="002D3D76" w:rsidP="002D3D76">
      <w:pPr>
        <w:rPr>
          <w:b/>
        </w:rPr>
      </w:pPr>
      <w:r w:rsidRPr="00E26D7C">
        <w:rPr>
          <w:b/>
        </w:rPr>
        <w:t xml:space="preserve">Управління </w:t>
      </w:r>
      <w:proofErr w:type="spellStart"/>
      <w:r w:rsidRPr="00E26D7C">
        <w:rPr>
          <w:b/>
        </w:rPr>
        <w:t>праці</w:t>
      </w:r>
      <w:proofErr w:type="spellEnd"/>
      <w:r w:rsidRPr="00E26D7C">
        <w:rPr>
          <w:b/>
        </w:rPr>
        <w:t xml:space="preserve">, </w:t>
      </w:r>
      <w:proofErr w:type="spellStart"/>
      <w:r w:rsidRPr="00E26D7C">
        <w:rPr>
          <w:b/>
        </w:rPr>
        <w:t>соціального</w:t>
      </w:r>
      <w:proofErr w:type="spellEnd"/>
      <w:r w:rsidRPr="00E26D7C">
        <w:rPr>
          <w:b/>
        </w:rPr>
        <w:t xml:space="preserve"> </w:t>
      </w:r>
      <w:proofErr w:type="spellStart"/>
      <w:r w:rsidRPr="00E26D7C">
        <w:rPr>
          <w:b/>
        </w:rPr>
        <w:t>захисту</w:t>
      </w:r>
      <w:proofErr w:type="spellEnd"/>
      <w:r w:rsidRPr="00E26D7C">
        <w:rPr>
          <w:b/>
        </w:rPr>
        <w:t xml:space="preserve"> </w:t>
      </w:r>
    </w:p>
    <w:p w:rsidR="002D3D76" w:rsidRPr="00E26D7C" w:rsidRDefault="002D3D76" w:rsidP="002D3D76">
      <w:pPr>
        <w:rPr>
          <w:b/>
        </w:rPr>
      </w:pPr>
      <w:r w:rsidRPr="00E26D7C">
        <w:rPr>
          <w:b/>
        </w:rPr>
        <w:t xml:space="preserve">та </w:t>
      </w:r>
      <w:proofErr w:type="spellStart"/>
      <w:r w:rsidRPr="00E26D7C">
        <w:rPr>
          <w:b/>
        </w:rPr>
        <w:t>захисту</w:t>
      </w:r>
      <w:proofErr w:type="spellEnd"/>
      <w:r w:rsidRPr="00E26D7C">
        <w:rPr>
          <w:b/>
        </w:rPr>
        <w:t xml:space="preserve"> </w:t>
      </w:r>
      <w:proofErr w:type="spellStart"/>
      <w:r w:rsidRPr="00E26D7C">
        <w:rPr>
          <w:b/>
        </w:rPr>
        <w:t>населення</w:t>
      </w:r>
      <w:proofErr w:type="spellEnd"/>
      <w:r w:rsidRPr="00E26D7C">
        <w:rPr>
          <w:b/>
        </w:rPr>
        <w:t xml:space="preserve"> </w:t>
      </w:r>
      <w:proofErr w:type="spellStart"/>
      <w:r w:rsidRPr="00E26D7C">
        <w:rPr>
          <w:b/>
        </w:rPr>
        <w:t>від</w:t>
      </w:r>
      <w:proofErr w:type="spellEnd"/>
      <w:r w:rsidRPr="00E26D7C">
        <w:rPr>
          <w:b/>
        </w:rPr>
        <w:t xml:space="preserve"> </w:t>
      </w:r>
      <w:proofErr w:type="spellStart"/>
      <w:r w:rsidRPr="00E26D7C">
        <w:rPr>
          <w:b/>
        </w:rPr>
        <w:t>наслідків</w:t>
      </w:r>
      <w:proofErr w:type="spellEnd"/>
      <w:r w:rsidRPr="00E26D7C">
        <w:rPr>
          <w:b/>
        </w:rPr>
        <w:t xml:space="preserve"> </w:t>
      </w:r>
    </w:p>
    <w:p w:rsidR="002D3D76" w:rsidRPr="00E26D7C" w:rsidRDefault="002D3D76" w:rsidP="002D3D76">
      <w:pPr>
        <w:rPr>
          <w:b/>
        </w:rPr>
      </w:pPr>
      <w:proofErr w:type="spellStart"/>
      <w:r w:rsidRPr="00E26D7C">
        <w:rPr>
          <w:b/>
        </w:rPr>
        <w:t>Чорнобильської</w:t>
      </w:r>
      <w:proofErr w:type="spellEnd"/>
      <w:r w:rsidRPr="00E26D7C">
        <w:rPr>
          <w:b/>
        </w:rPr>
        <w:t xml:space="preserve"> </w:t>
      </w:r>
      <w:proofErr w:type="spellStart"/>
      <w:r w:rsidRPr="00E26D7C">
        <w:rPr>
          <w:b/>
        </w:rPr>
        <w:t>катастрофи</w:t>
      </w:r>
      <w:proofErr w:type="spellEnd"/>
    </w:p>
    <w:p w:rsidR="002D3D76" w:rsidRPr="00E26D7C" w:rsidRDefault="002D3D76" w:rsidP="002D3D76">
      <w:pPr>
        <w:rPr>
          <w:b/>
        </w:rPr>
      </w:pPr>
      <w:r w:rsidRPr="00E26D7C">
        <w:rPr>
          <w:b/>
        </w:rPr>
        <w:t>Бучанської міської ради</w:t>
      </w:r>
    </w:p>
    <w:p w:rsidR="002D3D76" w:rsidRPr="00E26D7C" w:rsidRDefault="002D3D76" w:rsidP="002D3D76">
      <w:pPr>
        <w:rPr>
          <w:b/>
        </w:rPr>
      </w:pPr>
    </w:p>
    <w:p w:rsidR="002D3D76" w:rsidRPr="00E26D7C" w:rsidRDefault="002D3D76" w:rsidP="002D3D76">
      <w:pPr>
        <w:ind w:firstLine="708"/>
        <w:jc w:val="both"/>
      </w:pPr>
      <w:proofErr w:type="spellStart"/>
      <w:r w:rsidRPr="00E26D7C">
        <w:t>Розглянувши</w:t>
      </w:r>
      <w:proofErr w:type="spellEnd"/>
      <w:r w:rsidRPr="00E26D7C">
        <w:t xml:space="preserve"> </w:t>
      </w:r>
      <w:proofErr w:type="spellStart"/>
      <w:r w:rsidRPr="00E26D7C">
        <w:t>подання</w:t>
      </w:r>
      <w:proofErr w:type="spellEnd"/>
      <w:r w:rsidRPr="00E26D7C">
        <w:t xml:space="preserve"> </w:t>
      </w:r>
      <w:proofErr w:type="spellStart"/>
      <w:r w:rsidRPr="00E26D7C">
        <w:t>в.о</w:t>
      </w:r>
      <w:proofErr w:type="spellEnd"/>
      <w:r w:rsidRPr="00E26D7C">
        <w:t xml:space="preserve">. начальника управління </w:t>
      </w:r>
      <w:proofErr w:type="spellStart"/>
      <w:r w:rsidRPr="00E26D7C">
        <w:t>праці</w:t>
      </w:r>
      <w:proofErr w:type="spellEnd"/>
      <w:r w:rsidRPr="00E26D7C">
        <w:t xml:space="preserve">, </w:t>
      </w:r>
      <w:proofErr w:type="spellStart"/>
      <w:r w:rsidRPr="00E26D7C">
        <w:t>соціального</w:t>
      </w:r>
      <w:proofErr w:type="spellEnd"/>
      <w:r w:rsidRPr="00E26D7C">
        <w:t xml:space="preserve"> </w:t>
      </w:r>
      <w:proofErr w:type="spellStart"/>
      <w:r w:rsidRPr="00E26D7C">
        <w:t>захисту</w:t>
      </w:r>
      <w:proofErr w:type="spellEnd"/>
      <w:r w:rsidRPr="00E26D7C">
        <w:t xml:space="preserve"> та </w:t>
      </w:r>
      <w:proofErr w:type="spellStart"/>
      <w:r w:rsidRPr="00E26D7C">
        <w:t>захисту</w:t>
      </w:r>
      <w:proofErr w:type="spellEnd"/>
      <w:r w:rsidRPr="00E26D7C">
        <w:t xml:space="preserve"> </w:t>
      </w:r>
      <w:proofErr w:type="spellStart"/>
      <w:r w:rsidRPr="00E26D7C">
        <w:t>населення</w:t>
      </w:r>
      <w:proofErr w:type="spellEnd"/>
      <w:r w:rsidRPr="00E26D7C">
        <w:t xml:space="preserve"> </w:t>
      </w:r>
      <w:proofErr w:type="spellStart"/>
      <w:r w:rsidRPr="00E26D7C">
        <w:t>від</w:t>
      </w:r>
      <w:proofErr w:type="spellEnd"/>
      <w:r w:rsidRPr="00E26D7C">
        <w:t xml:space="preserve"> </w:t>
      </w:r>
      <w:proofErr w:type="spellStart"/>
      <w:r w:rsidRPr="00E26D7C">
        <w:t>наслідків</w:t>
      </w:r>
      <w:proofErr w:type="spellEnd"/>
      <w:r w:rsidRPr="00E26D7C">
        <w:t xml:space="preserve"> </w:t>
      </w:r>
      <w:proofErr w:type="spellStart"/>
      <w:r w:rsidRPr="00E26D7C">
        <w:t>Чорнобильської</w:t>
      </w:r>
      <w:proofErr w:type="spellEnd"/>
      <w:r w:rsidRPr="00E26D7C">
        <w:t xml:space="preserve"> </w:t>
      </w:r>
      <w:proofErr w:type="spellStart"/>
      <w:r w:rsidRPr="00E26D7C">
        <w:t>катастрофи</w:t>
      </w:r>
      <w:proofErr w:type="spellEnd"/>
      <w:r w:rsidRPr="00E26D7C">
        <w:t xml:space="preserve"> Бучанської міської ради Назаренко Г.В. </w:t>
      </w:r>
      <w:r>
        <w:rPr>
          <w:lang w:val="uk-UA"/>
        </w:rPr>
        <w:t xml:space="preserve">щодо необхідності </w:t>
      </w:r>
      <w:r w:rsidRPr="00E26D7C">
        <w:t xml:space="preserve">внесення змін до штатного </w:t>
      </w:r>
      <w:proofErr w:type="spellStart"/>
      <w:r w:rsidRPr="00E26D7C">
        <w:t>розпису</w:t>
      </w:r>
      <w:proofErr w:type="spellEnd"/>
      <w:r>
        <w:rPr>
          <w:lang w:val="uk-UA"/>
        </w:rPr>
        <w:t xml:space="preserve"> з метою упорядкування структури та умов оплати праці, </w:t>
      </w:r>
      <w:proofErr w:type="spellStart"/>
      <w:r w:rsidRPr="00E26D7C">
        <w:t>керуючись</w:t>
      </w:r>
      <w:proofErr w:type="spellEnd"/>
      <w:r w:rsidRPr="00E26D7C">
        <w:t xml:space="preserve"> Законом України «Про </w:t>
      </w:r>
      <w:proofErr w:type="spellStart"/>
      <w:r w:rsidRPr="00E26D7C">
        <w:t>місцеве</w:t>
      </w:r>
      <w:proofErr w:type="spellEnd"/>
      <w:r w:rsidRPr="00E26D7C">
        <w:t xml:space="preserve"> самоврядування в Україні», </w:t>
      </w:r>
      <w:proofErr w:type="spellStart"/>
      <w:r w:rsidRPr="00E26D7C">
        <w:t>міська</w:t>
      </w:r>
      <w:proofErr w:type="spellEnd"/>
      <w:r w:rsidRPr="00E26D7C">
        <w:t xml:space="preserve"> рада                     </w:t>
      </w:r>
    </w:p>
    <w:p w:rsidR="002D3D76" w:rsidRPr="00E26D7C" w:rsidRDefault="002D3D76" w:rsidP="002D3D76">
      <w:pPr>
        <w:rPr>
          <w:b/>
        </w:rPr>
      </w:pPr>
    </w:p>
    <w:p w:rsidR="002D3D76" w:rsidRPr="00E26D7C" w:rsidRDefault="002D3D76" w:rsidP="002D3D76">
      <w:pPr>
        <w:jc w:val="both"/>
        <w:rPr>
          <w:b/>
          <w:sz w:val="22"/>
          <w:szCs w:val="22"/>
        </w:rPr>
      </w:pPr>
      <w:r w:rsidRPr="00E26D7C">
        <w:rPr>
          <w:b/>
          <w:sz w:val="22"/>
          <w:szCs w:val="22"/>
        </w:rPr>
        <w:t>ВИРІШИЛА:</w:t>
      </w:r>
    </w:p>
    <w:p w:rsidR="002D3D76" w:rsidRPr="003E581F" w:rsidRDefault="002D3D76" w:rsidP="002D3D76">
      <w:pPr>
        <w:jc w:val="both"/>
        <w:rPr>
          <w:sz w:val="22"/>
          <w:szCs w:val="22"/>
          <w:lang w:val="uk-UA"/>
        </w:rPr>
      </w:pPr>
    </w:p>
    <w:p w:rsidR="002D3D76" w:rsidRDefault="002D3D76" w:rsidP="002D3D76">
      <w:pPr>
        <w:ind w:firstLine="480"/>
        <w:jc w:val="both"/>
        <w:rPr>
          <w:lang w:val="uk-UA"/>
        </w:rPr>
      </w:pPr>
      <w:r w:rsidRPr="00336535">
        <w:rPr>
          <w:lang w:val="uk-UA"/>
        </w:rPr>
        <w:t xml:space="preserve">Внести </w:t>
      </w:r>
      <w:r>
        <w:rPr>
          <w:lang w:val="uk-UA"/>
        </w:rPr>
        <w:t xml:space="preserve">з 01.07.2018 року до структури штатного розпису </w:t>
      </w:r>
      <w:r w:rsidRPr="00E26D7C">
        <w:rPr>
          <w:color w:val="000000"/>
          <w:spacing w:val="5"/>
          <w:lang w:val="uk-UA"/>
        </w:rPr>
        <w:t>Управління праці, соціального захисту та захисту населення від наслідків Чорнобильської катастрофи Бучанської міської ради</w:t>
      </w:r>
      <w:r>
        <w:rPr>
          <w:color w:val="000000"/>
          <w:spacing w:val="5"/>
          <w:lang w:val="uk-UA"/>
        </w:rPr>
        <w:t xml:space="preserve"> </w:t>
      </w:r>
      <w:r>
        <w:rPr>
          <w:lang w:val="uk-UA"/>
        </w:rPr>
        <w:t>такі зміни:</w:t>
      </w:r>
    </w:p>
    <w:p w:rsidR="002D3D76" w:rsidRDefault="002D3D76" w:rsidP="002D3D76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Вивести посаду «</w:t>
      </w:r>
      <w:r w:rsidRPr="00E26D7C">
        <w:rPr>
          <w:color w:val="000000"/>
          <w:spacing w:val="5"/>
          <w:lang w:val="uk-UA"/>
        </w:rPr>
        <w:t>провідний спеціаліст відділу персоніфікованого обліку пільгових категорій населення</w:t>
      </w:r>
      <w:r>
        <w:rPr>
          <w:color w:val="000000"/>
          <w:spacing w:val="5"/>
          <w:lang w:val="uk-UA"/>
        </w:rPr>
        <w:t xml:space="preserve">» </w:t>
      </w:r>
      <w:r>
        <w:rPr>
          <w:lang w:val="uk-UA"/>
        </w:rPr>
        <w:t>у кількості 1 штатна одиниця.</w:t>
      </w:r>
    </w:p>
    <w:p w:rsidR="002D3D76" w:rsidRDefault="002D3D76" w:rsidP="002D3D76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Ввести посаду «</w:t>
      </w:r>
      <w:r w:rsidRPr="00E26D7C">
        <w:rPr>
          <w:lang w:val="uk-UA"/>
        </w:rPr>
        <w:t>головний спеціаліст відділу персоніфікованого обліку пільгових категорій населення</w:t>
      </w:r>
      <w:r>
        <w:rPr>
          <w:lang w:val="uk-UA"/>
        </w:rPr>
        <w:t>» у кількості 1 штатна одиниця.</w:t>
      </w:r>
    </w:p>
    <w:p w:rsidR="002D3D76" w:rsidRDefault="002D3D76" w:rsidP="002D3D76">
      <w:pPr>
        <w:numPr>
          <w:ilvl w:val="0"/>
          <w:numId w:val="1"/>
        </w:numPr>
        <w:jc w:val="both"/>
        <w:rPr>
          <w:lang w:val="uk-UA"/>
        </w:rPr>
      </w:pPr>
      <w:r w:rsidRPr="00FF3F10">
        <w:rPr>
          <w:lang w:val="uk-UA"/>
        </w:rPr>
        <w:t xml:space="preserve">Фінансовому управлінню </w:t>
      </w:r>
      <w:r>
        <w:rPr>
          <w:lang w:val="uk-UA"/>
        </w:rPr>
        <w:t xml:space="preserve">Бучанської міської ради внести відповідні зміни до штатного розпису по головному розпоряднику бюджетних коштів </w:t>
      </w:r>
      <w:r w:rsidRPr="00E26D7C">
        <w:rPr>
          <w:color w:val="000000"/>
          <w:spacing w:val="5"/>
          <w:lang w:val="uk-UA"/>
        </w:rPr>
        <w:t>Управлінн</w:t>
      </w:r>
      <w:r>
        <w:rPr>
          <w:color w:val="000000"/>
          <w:spacing w:val="5"/>
          <w:lang w:val="uk-UA"/>
        </w:rPr>
        <w:t>ю</w:t>
      </w:r>
      <w:r w:rsidRPr="00E26D7C">
        <w:rPr>
          <w:color w:val="000000"/>
          <w:spacing w:val="5"/>
          <w:lang w:val="uk-UA"/>
        </w:rPr>
        <w:t xml:space="preserve"> праці, соціального захисту та захисту населення від наслідків Чорнобильської катастрофи Бучанської міської ради</w:t>
      </w:r>
      <w:r>
        <w:rPr>
          <w:lang w:val="uk-UA"/>
        </w:rPr>
        <w:t xml:space="preserve"> та проводити видатки в межах затвердженого фонду оплати праці на 2018 рік. </w:t>
      </w:r>
    </w:p>
    <w:p w:rsidR="002D3D76" w:rsidRPr="00284454" w:rsidRDefault="002D3D76" w:rsidP="002D3D76">
      <w:pPr>
        <w:numPr>
          <w:ilvl w:val="0"/>
          <w:numId w:val="1"/>
        </w:numPr>
        <w:jc w:val="both"/>
        <w:rPr>
          <w:lang w:val="uk-UA"/>
        </w:rPr>
      </w:pPr>
      <w:r w:rsidRPr="00FF3F10">
        <w:t xml:space="preserve">Контроль за </w:t>
      </w:r>
      <w:proofErr w:type="spellStart"/>
      <w:r w:rsidRPr="00FF3F10">
        <w:t>виконанням</w:t>
      </w:r>
      <w:proofErr w:type="spellEnd"/>
      <w:r w:rsidRPr="00FF3F10">
        <w:t xml:space="preserve"> </w:t>
      </w:r>
      <w:proofErr w:type="spellStart"/>
      <w:r w:rsidRPr="00FF3F10">
        <w:t>даного</w:t>
      </w:r>
      <w:proofErr w:type="spellEnd"/>
      <w:r w:rsidRPr="00FF3F10">
        <w:t xml:space="preserve"> </w:t>
      </w:r>
      <w:proofErr w:type="spellStart"/>
      <w:r w:rsidRPr="00FF3F10">
        <w:t>рішення</w:t>
      </w:r>
      <w:proofErr w:type="spellEnd"/>
      <w:r w:rsidRPr="00FF3F10">
        <w:t xml:space="preserve"> </w:t>
      </w:r>
      <w:proofErr w:type="spellStart"/>
      <w:r w:rsidRPr="00FF3F10">
        <w:t>покласти</w:t>
      </w:r>
      <w:proofErr w:type="spellEnd"/>
      <w:r w:rsidRPr="00FF3F10">
        <w:t xml:space="preserve"> на </w:t>
      </w:r>
      <w:proofErr w:type="spellStart"/>
      <w:r w:rsidRPr="00FF3F10">
        <w:t>комісію</w:t>
      </w:r>
      <w:proofErr w:type="spellEnd"/>
      <w:r w:rsidRPr="00FF3F10">
        <w:t xml:space="preserve"> з </w:t>
      </w:r>
      <w:proofErr w:type="spellStart"/>
      <w:r w:rsidRPr="00FF3F10">
        <w:t>питань</w:t>
      </w:r>
      <w:proofErr w:type="spellEnd"/>
      <w:r>
        <w:rPr>
          <w:lang w:val="uk-UA"/>
        </w:rPr>
        <w:t xml:space="preserve"> регламенту, правової політики, депутатської етики та контролю за виконанням рішення ради та її виконавчого комітету.</w:t>
      </w:r>
    </w:p>
    <w:p w:rsidR="002D3D76" w:rsidRDefault="002D3D76" w:rsidP="002D3D76">
      <w:pPr>
        <w:jc w:val="both"/>
        <w:rPr>
          <w:sz w:val="22"/>
          <w:szCs w:val="22"/>
          <w:lang w:val="uk-UA"/>
        </w:rPr>
      </w:pPr>
    </w:p>
    <w:p w:rsidR="002D3D76" w:rsidRDefault="002D3D76" w:rsidP="002D3D76">
      <w:pPr>
        <w:ind w:firstLine="900"/>
        <w:jc w:val="both"/>
        <w:rPr>
          <w:sz w:val="22"/>
          <w:szCs w:val="22"/>
          <w:lang w:val="uk-UA"/>
        </w:rPr>
      </w:pPr>
    </w:p>
    <w:p w:rsidR="002D3D76" w:rsidRPr="003E581F" w:rsidRDefault="002D3D76" w:rsidP="002D3D76">
      <w:pPr>
        <w:ind w:firstLine="900"/>
        <w:jc w:val="both"/>
        <w:rPr>
          <w:sz w:val="22"/>
          <w:szCs w:val="22"/>
          <w:lang w:val="uk-UA"/>
        </w:rPr>
      </w:pPr>
    </w:p>
    <w:p w:rsidR="002D3D76" w:rsidRPr="00E26D7C" w:rsidRDefault="002D3D76" w:rsidP="002D3D76">
      <w:pPr>
        <w:rPr>
          <w:b/>
          <w:sz w:val="22"/>
          <w:szCs w:val="22"/>
        </w:rPr>
      </w:pPr>
      <w:r>
        <w:rPr>
          <w:b/>
          <w:sz w:val="22"/>
          <w:szCs w:val="22"/>
          <w:lang w:val="uk-UA"/>
        </w:rPr>
        <w:t xml:space="preserve">           </w:t>
      </w:r>
      <w:r w:rsidRPr="00D756D8">
        <w:rPr>
          <w:b/>
          <w:lang w:val="uk-UA"/>
        </w:rPr>
        <w:t xml:space="preserve"> </w:t>
      </w:r>
      <w:r>
        <w:rPr>
          <w:b/>
          <w:lang w:val="uk-UA"/>
        </w:rPr>
        <w:t>Міський голова                                                                                 А.П. Федорук</w:t>
      </w:r>
      <w:r w:rsidRPr="00543FA4">
        <w:rPr>
          <w:b/>
          <w:sz w:val="22"/>
          <w:szCs w:val="22"/>
          <w:lang w:val="uk-UA"/>
        </w:rPr>
        <w:t xml:space="preserve">         </w:t>
      </w:r>
    </w:p>
    <w:p w:rsidR="002D3D76" w:rsidRDefault="002D3D76" w:rsidP="002D3D76">
      <w:pPr>
        <w:rPr>
          <w:b/>
          <w:sz w:val="22"/>
          <w:szCs w:val="22"/>
          <w:lang w:val="uk-UA"/>
        </w:rPr>
      </w:pPr>
    </w:p>
    <w:p w:rsidR="002D3D76" w:rsidRDefault="002D3D76" w:rsidP="002D3D76">
      <w:pPr>
        <w:rPr>
          <w:b/>
          <w:sz w:val="22"/>
          <w:szCs w:val="22"/>
          <w:lang w:val="uk-UA"/>
        </w:rPr>
      </w:pPr>
    </w:p>
    <w:p w:rsidR="002D3D76" w:rsidRDefault="002D3D76" w:rsidP="002D3D76">
      <w:pPr>
        <w:rPr>
          <w:b/>
          <w:sz w:val="22"/>
          <w:szCs w:val="22"/>
          <w:lang w:val="uk-UA"/>
        </w:rPr>
      </w:pPr>
    </w:p>
    <w:p w:rsidR="002D3D76" w:rsidRPr="00C541D9" w:rsidRDefault="002D3D76" w:rsidP="002D3D76">
      <w:pPr>
        <w:jc w:val="both"/>
        <w:rPr>
          <w:color w:val="000000"/>
          <w:spacing w:val="5"/>
          <w:lang w:val="uk-UA"/>
        </w:rPr>
      </w:pPr>
    </w:p>
    <w:p w:rsidR="00CE1568" w:rsidRDefault="00CE1568">
      <w:bookmarkStart w:id="0" w:name="_GoBack"/>
      <w:bookmarkEnd w:id="0"/>
    </w:p>
    <w:sectPr w:rsidR="00CE1568" w:rsidSect="00F05C28">
      <w:headerReference w:type="default" r:id="rId6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1D9" w:rsidRDefault="002D3D76">
    <w:pPr>
      <w:pStyle w:val="a4"/>
    </w:pPr>
    <w:r>
      <w:rPr>
        <w:lang w:val="uk-UA"/>
      </w:rPr>
      <w:t xml:space="preserve">                                                                                                       </w:t>
    </w:r>
    <w:r>
      <w:rPr>
        <w:lang w:val="uk-UA"/>
      </w:rPr>
      <w:t xml:space="preserve">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E7B1D"/>
    <w:multiLevelType w:val="hybridMultilevel"/>
    <w:tmpl w:val="D208314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CDB"/>
    <w:rsid w:val="002D3D76"/>
    <w:rsid w:val="007E4CDB"/>
    <w:rsid w:val="00CE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7D697-469C-4CD1-A263-84BAD627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3D76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2D3D7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D7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D3D7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2D3D76"/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2D3D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3D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2018-07-26T10:35:00Z</dcterms:created>
  <dcterms:modified xsi:type="dcterms:W3CDTF">2018-07-26T10:35:00Z</dcterms:modified>
</cp:coreProperties>
</file>